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21E4D" w:rsidRPr="00513F9D" w:rsidRDefault="00321E4D" w:rsidP="00321E4D">
      <w:pPr>
        <w:jc w:val="both"/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b/>
          <w:color w:val="1F1F1F"/>
          <w:sz w:val="24"/>
          <w:szCs w:val="24"/>
          <w:highlight w:val="white"/>
        </w:rPr>
        <w:t>34.</w:t>
      </w:r>
    </w:p>
    <w:p w:rsidR="00321E4D" w:rsidRPr="00513F9D" w:rsidRDefault="00321E4D" w:rsidP="00321E4D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Casa do Artesão Design Mestre Albertino</w:t>
      </w:r>
    </w:p>
    <w:p w:rsidR="00321E4D" w:rsidRPr="00513F9D" w:rsidRDefault="00321E4D" w:rsidP="00321E4D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321E4D" w:rsidRPr="00513F9D" w:rsidRDefault="00321E4D" w:rsidP="00321E4D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Tássia Carvalho</w:t>
      </w:r>
    </w:p>
    <w:p w:rsidR="00321E4D" w:rsidRPr="00513F9D" w:rsidRDefault="00321E4D" w:rsidP="00321E4D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321E4D" w:rsidRPr="00513F9D" w:rsidRDefault="00321E4D" w:rsidP="00321E4D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 xml:space="preserve">A Casa do Artesão Design Mestre Albertino, espaço em parceria com o Governo do Estado do Piauí, é uma loja para que o público tenha acesso a uma das maiores riquezas culturais do estado: o nosso artesanato. Utilizamos apenas a </w:t>
      </w:r>
      <w:proofErr w:type="spellStart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litofina</w:t>
      </w:r>
      <w:proofErr w:type="spellEnd"/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, produzida localmente com cerâmica vermelha, como revestimento na fachada e no piso. Na vitrine, o desenho da pedra furada - sítio arqueológico localizado em São Raimundo Nonato - destaca a nossa arte santeira e a tapeçaria de fibra natural da taboa. A madeira foi utilizada como estrutura para cobertura e nas estantes expositoras. A varanda lateral foi pensada para colocar as tradicionais e tão queridas redes, aqui expostas nos mais diversos materiais regionais. Cada elemento foi cuidadosamente integrado para não apenas expor, mas celebrar a arte local, promovendo a genuína valorização da nossa identidade e herança ancestral.</w:t>
      </w:r>
    </w:p>
    <w:p w:rsidR="00321E4D" w:rsidRPr="00513F9D" w:rsidRDefault="00321E4D" w:rsidP="00321E4D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</w:p>
    <w:p w:rsidR="00321E4D" w:rsidRPr="00513F9D" w:rsidRDefault="00321E4D" w:rsidP="00321E4D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hyperlink r:id="rId4">
        <w:r w:rsidRPr="00513F9D">
          <w:rPr>
            <w:rFonts w:ascii="Times New Roman" w:eastAsia="Roboto" w:hAnsi="Times New Roman" w:cs="Times New Roman"/>
            <w:color w:val="1155CC"/>
            <w:sz w:val="24"/>
            <w:szCs w:val="24"/>
            <w:highlight w:val="white"/>
            <w:u w:val="single"/>
          </w:rPr>
          <w:t>tassiacs@hotmail.com</w:t>
        </w:r>
      </w:hyperlink>
    </w:p>
    <w:p w:rsidR="00321E4D" w:rsidRPr="00513F9D" w:rsidRDefault="00321E4D" w:rsidP="00321E4D">
      <w:pPr>
        <w:jc w:val="both"/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</w:pPr>
      <w:r w:rsidRPr="00513F9D">
        <w:rPr>
          <w:rFonts w:ascii="Times New Roman" w:eastAsia="Roboto" w:hAnsi="Times New Roman" w:cs="Times New Roman"/>
          <w:color w:val="1F1F1F"/>
          <w:sz w:val="24"/>
          <w:szCs w:val="24"/>
          <w:highlight w:val="white"/>
        </w:rPr>
        <w:t>+55 86 99953.9038 / @tassiacarvalho.arq</w:t>
      </w:r>
    </w:p>
    <w:p w:rsidR="008E6A43" w:rsidRDefault="008E6A43" w:rsidP="00321E4D"/>
    <w:sectPr w:rsidR="008E6A43" w:rsidSect="00321E4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E4D"/>
    <w:rsid w:val="002C6C85"/>
    <w:rsid w:val="002E5763"/>
    <w:rsid w:val="00321E4D"/>
    <w:rsid w:val="003C102E"/>
    <w:rsid w:val="008E6A43"/>
    <w:rsid w:val="00F7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EA011"/>
  <w15:chartTrackingRefBased/>
  <w15:docId w15:val="{EA8FA8B2-1D4D-4F3A-B2F1-D4F99B344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E4D"/>
    <w:pPr>
      <w:spacing w:line="276" w:lineRule="auto"/>
      <w:ind w:firstLine="0"/>
      <w:jc w:val="left"/>
    </w:pPr>
    <w:rPr>
      <w:rFonts w:ascii="Arial" w:eastAsia="Arial" w:hAnsi="Arial" w:cs="Arial"/>
      <w:color w:val="auto"/>
      <w:kern w:val="0"/>
      <w:sz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ssiacs@hot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Luze Silva</dc:creator>
  <cp:keywords/>
  <dc:description/>
  <cp:lastModifiedBy>Luze Silva</cp:lastModifiedBy>
  <cp:revision>1</cp:revision>
  <dcterms:created xsi:type="dcterms:W3CDTF">2024-05-16T15:09:00Z</dcterms:created>
  <dcterms:modified xsi:type="dcterms:W3CDTF">2024-05-16T15:10:00Z</dcterms:modified>
</cp:coreProperties>
</file>